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BA2" w:rsidP="00320B49">
      <w:pPr>
        <w:ind w:firstLine="540"/>
        <w:jc w:val="right"/>
        <w:rPr>
          <w:sz w:val="26"/>
          <w:szCs w:val="26"/>
        </w:rPr>
      </w:pPr>
    </w:p>
    <w:p w:rsidR="00320B49" w:rsidRPr="008A0110" w:rsidP="00320B49">
      <w:pPr>
        <w:ind w:firstLine="540"/>
        <w:jc w:val="right"/>
        <w:rPr>
          <w:sz w:val="26"/>
          <w:szCs w:val="26"/>
        </w:rPr>
      </w:pPr>
      <w:r w:rsidRPr="008A0110">
        <w:rPr>
          <w:sz w:val="26"/>
          <w:szCs w:val="26"/>
        </w:rPr>
        <w:t>Дело № 5-</w:t>
      </w:r>
      <w:r w:rsidR="008C5260">
        <w:rPr>
          <w:sz w:val="26"/>
          <w:szCs w:val="26"/>
        </w:rPr>
        <w:t>758</w:t>
      </w:r>
      <w:r w:rsidRPr="008A0110">
        <w:rPr>
          <w:sz w:val="26"/>
          <w:szCs w:val="26"/>
        </w:rPr>
        <w:t>-210</w:t>
      </w:r>
      <w:r w:rsidR="000A2DEF">
        <w:rPr>
          <w:sz w:val="26"/>
          <w:szCs w:val="26"/>
        </w:rPr>
        <w:t>8</w:t>
      </w:r>
      <w:r w:rsidRPr="008A0110">
        <w:rPr>
          <w:sz w:val="26"/>
          <w:szCs w:val="26"/>
        </w:rPr>
        <w:t>/202</w:t>
      </w:r>
      <w:r w:rsidR="000A2DEF">
        <w:rPr>
          <w:sz w:val="26"/>
          <w:szCs w:val="26"/>
        </w:rPr>
        <w:t>6</w:t>
      </w:r>
    </w:p>
    <w:p w:rsidR="008C5260" w:rsidP="008C5260">
      <w:pPr>
        <w:jc w:val="right"/>
        <w:rPr>
          <w:bCs/>
          <w:sz w:val="26"/>
          <w:szCs w:val="26"/>
        </w:rPr>
      </w:pPr>
      <w:r w:rsidRPr="008C5260">
        <w:rPr>
          <w:bCs/>
          <w:sz w:val="26"/>
          <w:szCs w:val="26"/>
        </w:rPr>
        <w:t>86MS0048-01-2026-003785-95</w:t>
      </w:r>
    </w:p>
    <w:p w:rsidR="00320B49" w:rsidRPr="008A0110" w:rsidP="00320B49">
      <w:pPr>
        <w:jc w:val="center"/>
        <w:rPr>
          <w:sz w:val="26"/>
          <w:szCs w:val="26"/>
        </w:rPr>
      </w:pPr>
      <w:r w:rsidRPr="008A0110">
        <w:rPr>
          <w:sz w:val="26"/>
          <w:szCs w:val="26"/>
        </w:rPr>
        <w:t>ПОСТАНОВЛЕНИЕ</w:t>
      </w:r>
    </w:p>
    <w:p w:rsidR="00320B49" w:rsidRPr="008A0110" w:rsidP="00320B49">
      <w:pPr>
        <w:pStyle w:val="Title"/>
        <w:ind w:left="-360" w:firstLine="529"/>
        <w:rPr>
          <w:sz w:val="26"/>
          <w:szCs w:val="26"/>
        </w:rPr>
      </w:pPr>
      <w:r w:rsidRPr="008A0110">
        <w:rPr>
          <w:sz w:val="26"/>
          <w:szCs w:val="26"/>
        </w:rPr>
        <w:t>по делу об административном правонарушении</w:t>
      </w:r>
    </w:p>
    <w:p w:rsidR="00320B49" w:rsidRPr="008A0110" w:rsidP="00320B49">
      <w:pPr>
        <w:ind w:firstLine="540"/>
        <w:jc w:val="both"/>
        <w:rPr>
          <w:sz w:val="26"/>
          <w:szCs w:val="26"/>
        </w:rPr>
      </w:pPr>
    </w:p>
    <w:p w:rsidR="00320B49" w:rsidRPr="008A0110" w:rsidP="00320B49">
      <w:pPr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       г. Нижневартовск                                               </w:t>
      </w:r>
      <w:r w:rsidRPr="008A0110" w:rsidR="00084380">
        <w:rPr>
          <w:sz w:val="26"/>
          <w:szCs w:val="26"/>
        </w:rPr>
        <w:t xml:space="preserve">                    </w:t>
      </w:r>
      <w:r w:rsidRPr="008A0110">
        <w:rPr>
          <w:sz w:val="26"/>
          <w:szCs w:val="26"/>
        </w:rPr>
        <w:t xml:space="preserve">  </w:t>
      </w:r>
      <w:r w:rsidRPr="008A0110" w:rsidR="00766B64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   </w:t>
      </w:r>
      <w:r w:rsidR="008C5260">
        <w:rPr>
          <w:sz w:val="26"/>
          <w:szCs w:val="26"/>
        </w:rPr>
        <w:t>24</w:t>
      </w:r>
      <w:r w:rsidRPr="008A0110" w:rsidR="008D4933">
        <w:rPr>
          <w:sz w:val="26"/>
          <w:szCs w:val="26"/>
        </w:rPr>
        <w:t xml:space="preserve"> </w:t>
      </w:r>
      <w:r w:rsidR="005041DC">
        <w:rPr>
          <w:sz w:val="26"/>
          <w:szCs w:val="26"/>
        </w:rPr>
        <w:t>июня</w:t>
      </w:r>
      <w:r w:rsidRPr="008A0110" w:rsidR="002702B9">
        <w:rPr>
          <w:sz w:val="26"/>
          <w:szCs w:val="26"/>
        </w:rPr>
        <w:t xml:space="preserve"> 202</w:t>
      </w:r>
      <w:r w:rsidR="000A2DEF">
        <w:rPr>
          <w:sz w:val="26"/>
          <w:szCs w:val="26"/>
        </w:rPr>
        <w:t>6</w:t>
      </w:r>
      <w:r w:rsidRPr="008A0110">
        <w:rPr>
          <w:sz w:val="26"/>
          <w:szCs w:val="26"/>
        </w:rPr>
        <w:t xml:space="preserve"> года </w:t>
      </w:r>
      <w:r w:rsidRPr="008A0110">
        <w:rPr>
          <w:sz w:val="26"/>
          <w:szCs w:val="26"/>
        </w:rPr>
        <w:tab/>
      </w:r>
    </w:p>
    <w:p w:rsidR="00E41743" w:rsidP="00E41743">
      <w:pPr>
        <w:widowControl w:val="0"/>
        <w:ind w:firstLine="567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автономного округа – Югры Щетникова Н.В., </w:t>
      </w:r>
      <w:r>
        <w:rPr>
          <w:sz w:val="25"/>
          <w:szCs w:val="25"/>
        </w:rPr>
        <w:t>находящийся по адресу: ХМАО-Югра, Тюменская область, г. Нижневартовск, ул. Нефтяник</w:t>
      </w:r>
      <w:r>
        <w:rPr>
          <w:sz w:val="25"/>
          <w:szCs w:val="25"/>
        </w:rPr>
        <w:t>ов д. 6, рассмотрев дело об административном правонарушении в отношении:</w:t>
      </w:r>
    </w:p>
    <w:p w:rsidR="005041DC" w:rsidP="005041DC">
      <w:pPr>
        <w:widowControl w:val="0"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генерального директора общества с ограниченной ответственностью «Фото Про» Гильмутдиновой Муслимы Шайхлисламовны, </w:t>
      </w:r>
      <w:r w:rsidR="008D48F7">
        <w:rPr>
          <w:bCs/>
          <w:szCs w:val="28"/>
        </w:rPr>
        <w:t xml:space="preserve">*** </w:t>
      </w:r>
      <w:r>
        <w:rPr>
          <w:sz w:val="25"/>
          <w:szCs w:val="25"/>
        </w:rPr>
        <w:t xml:space="preserve">года рождения, уроженки </w:t>
      </w:r>
      <w:r w:rsidR="008D48F7">
        <w:rPr>
          <w:bCs/>
          <w:szCs w:val="28"/>
        </w:rPr>
        <w:t>***</w:t>
      </w:r>
      <w:r>
        <w:rPr>
          <w:sz w:val="25"/>
          <w:szCs w:val="25"/>
        </w:rPr>
        <w:t>, зарегистри</w:t>
      </w:r>
      <w:r>
        <w:rPr>
          <w:sz w:val="25"/>
          <w:szCs w:val="25"/>
        </w:rPr>
        <w:t xml:space="preserve">рованной и проживающей по адресу: </w:t>
      </w:r>
      <w:r w:rsidR="008D48F7">
        <w:rPr>
          <w:bCs/>
          <w:szCs w:val="28"/>
        </w:rPr>
        <w:t>***</w:t>
      </w:r>
      <w:r>
        <w:rPr>
          <w:sz w:val="25"/>
          <w:szCs w:val="25"/>
        </w:rPr>
        <w:t xml:space="preserve">, паспорт: </w:t>
      </w:r>
      <w:r w:rsidR="008D48F7">
        <w:rPr>
          <w:bCs/>
          <w:szCs w:val="28"/>
        </w:rPr>
        <w:t>***</w:t>
      </w:r>
      <w:r>
        <w:rPr>
          <w:sz w:val="25"/>
          <w:szCs w:val="25"/>
        </w:rPr>
        <w:t xml:space="preserve">, ИНН </w:t>
      </w:r>
      <w:r w:rsidR="008D48F7">
        <w:rPr>
          <w:bCs/>
          <w:szCs w:val="28"/>
        </w:rPr>
        <w:t>***</w:t>
      </w:r>
      <w:r>
        <w:rPr>
          <w:sz w:val="25"/>
          <w:szCs w:val="25"/>
        </w:rPr>
        <w:t xml:space="preserve">, СНИЛС </w:t>
      </w:r>
      <w:r w:rsidR="008D48F7">
        <w:rPr>
          <w:bCs/>
          <w:szCs w:val="28"/>
        </w:rPr>
        <w:t>***</w:t>
      </w:r>
      <w:r>
        <w:rPr>
          <w:sz w:val="25"/>
          <w:szCs w:val="25"/>
        </w:rPr>
        <w:t>,</w:t>
      </w:r>
    </w:p>
    <w:p w:rsidR="00E67D7B" w:rsidRPr="000A2DEF" w:rsidP="000A2DEF">
      <w:pPr>
        <w:ind w:firstLine="540"/>
        <w:jc w:val="both"/>
        <w:rPr>
          <w:sz w:val="25"/>
          <w:szCs w:val="25"/>
        </w:rPr>
      </w:pPr>
    </w:p>
    <w:p w:rsidR="001B5C72" w:rsidRPr="008A011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8A0110">
        <w:rPr>
          <w:sz w:val="26"/>
          <w:szCs w:val="26"/>
        </w:rPr>
        <w:t>у</w:t>
      </w:r>
      <w:r w:rsidRPr="008A0110">
        <w:rPr>
          <w:sz w:val="26"/>
          <w:szCs w:val="26"/>
        </w:rPr>
        <w:t>становил:</w:t>
      </w:r>
    </w:p>
    <w:p w:rsidR="00084380" w:rsidRPr="008A011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p w:rsidR="004A66F0" w:rsidRPr="008A0110" w:rsidP="004A66F0">
      <w:pPr>
        <w:pStyle w:val="Header"/>
        <w:ind w:firstLine="540"/>
        <w:jc w:val="both"/>
        <w:rPr>
          <w:sz w:val="26"/>
          <w:szCs w:val="26"/>
        </w:rPr>
      </w:pPr>
      <w:r>
        <w:rPr>
          <w:sz w:val="25"/>
          <w:szCs w:val="25"/>
        </w:rPr>
        <w:t>Гильмутдинова М.Ш.</w:t>
      </w:r>
      <w:r w:rsidRPr="000A2DEF" w:rsidR="000A2DEF">
        <w:rPr>
          <w:sz w:val="25"/>
          <w:szCs w:val="25"/>
        </w:rPr>
        <w:t xml:space="preserve">, являясь </w:t>
      </w:r>
      <w:r>
        <w:rPr>
          <w:sz w:val="25"/>
          <w:szCs w:val="25"/>
        </w:rPr>
        <w:t xml:space="preserve">генеральным </w:t>
      </w:r>
      <w:r w:rsidRPr="000A2DEF" w:rsidR="000A2DEF">
        <w:rPr>
          <w:sz w:val="25"/>
          <w:szCs w:val="25"/>
        </w:rPr>
        <w:t>директором общества с ограниченной ответственностью «</w:t>
      </w:r>
      <w:r>
        <w:rPr>
          <w:sz w:val="25"/>
          <w:szCs w:val="25"/>
        </w:rPr>
        <w:t>Фото Про</w:t>
      </w:r>
      <w:r w:rsidRPr="000A2DEF" w:rsidR="000A2DEF">
        <w:rPr>
          <w:sz w:val="25"/>
          <w:szCs w:val="25"/>
        </w:rPr>
        <w:t>» (ООО «</w:t>
      </w:r>
      <w:r>
        <w:rPr>
          <w:sz w:val="25"/>
          <w:szCs w:val="25"/>
        </w:rPr>
        <w:t>Фото Про</w:t>
      </w:r>
      <w:r w:rsidRPr="000A2DEF" w:rsidR="000A2DEF">
        <w:rPr>
          <w:sz w:val="25"/>
          <w:szCs w:val="25"/>
        </w:rPr>
        <w:t>»)</w:t>
      </w:r>
      <w:r w:rsidRPr="000A2DEF" w:rsidR="00091643">
        <w:rPr>
          <w:sz w:val="25"/>
          <w:szCs w:val="25"/>
        </w:rPr>
        <w:t>,</w:t>
      </w:r>
      <w:r w:rsidRPr="008A0110" w:rsidR="00091643">
        <w:rPr>
          <w:sz w:val="26"/>
          <w:szCs w:val="26"/>
        </w:rPr>
        <w:t xml:space="preserve"> </w:t>
      </w:r>
      <w:r>
        <w:rPr>
          <w:sz w:val="26"/>
          <w:szCs w:val="26"/>
        </w:rPr>
        <w:t>не</w:t>
      </w:r>
      <w:r w:rsidRPr="008A0110">
        <w:rPr>
          <w:sz w:val="26"/>
          <w:szCs w:val="26"/>
        </w:rPr>
        <w:t>своевременно представил</w:t>
      </w:r>
      <w:r>
        <w:rPr>
          <w:sz w:val="26"/>
          <w:szCs w:val="26"/>
        </w:rPr>
        <w:t>а</w:t>
      </w:r>
      <w:r w:rsidRPr="008A0110">
        <w:rPr>
          <w:sz w:val="26"/>
          <w:szCs w:val="26"/>
        </w:rPr>
        <w:t xml:space="preserve"> в Отделение Фонда пенсионного и социального страхования РФ по ХМАО – Югре Управления организации администрирования страховых взносов расчет в электронном виде по форме </w:t>
      </w:r>
      <w:r w:rsidRPr="008A0110">
        <w:rPr>
          <w:color w:val="000099"/>
          <w:sz w:val="26"/>
          <w:szCs w:val="26"/>
        </w:rPr>
        <w:t xml:space="preserve">ЕФС-1 </w:t>
      </w:r>
      <w:r w:rsidR="000A2DEF">
        <w:rPr>
          <w:color w:val="000099"/>
          <w:sz w:val="26"/>
          <w:szCs w:val="26"/>
        </w:rPr>
        <w:t xml:space="preserve">раздел 2 </w:t>
      </w:r>
      <w:r w:rsidRPr="008A0110">
        <w:rPr>
          <w:color w:val="000099"/>
          <w:sz w:val="26"/>
          <w:szCs w:val="26"/>
        </w:rPr>
        <w:t>за 202</w:t>
      </w:r>
      <w:r w:rsidR="00E41743">
        <w:rPr>
          <w:color w:val="000099"/>
          <w:sz w:val="26"/>
          <w:szCs w:val="26"/>
        </w:rPr>
        <w:t>5</w:t>
      </w:r>
      <w:r w:rsidRPr="008A0110">
        <w:rPr>
          <w:color w:val="000099"/>
          <w:sz w:val="26"/>
          <w:szCs w:val="26"/>
        </w:rPr>
        <w:t xml:space="preserve"> год – </w:t>
      </w:r>
      <w:r w:rsidRPr="00FF76D6">
        <w:rPr>
          <w:color w:val="003FBC"/>
          <w:sz w:val="25"/>
          <w:szCs w:val="25"/>
        </w:rPr>
        <w:t>23.03.2026</w:t>
      </w:r>
      <w:r w:rsidRPr="00FF76D6" w:rsidR="005041DC">
        <w:rPr>
          <w:color w:val="002060"/>
          <w:sz w:val="25"/>
          <w:szCs w:val="25"/>
        </w:rPr>
        <w:t xml:space="preserve"> </w:t>
      </w:r>
      <w:r w:rsidRPr="008A0110">
        <w:rPr>
          <w:color w:val="000099"/>
          <w:sz w:val="26"/>
          <w:szCs w:val="26"/>
        </w:rPr>
        <w:t>года</w:t>
      </w:r>
      <w:r w:rsidRPr="008A0110">
        <w:rPr>
          <w:sz w:val="26"/>
          <w:szCs w:val="26"/>
        </w:rPr>
        <w:t xml:space="preserve">, последний день предоставления которого в </w:t>
      </w:r>
      <w:r w:rsidRPr="008A0110">
        <w:rPr>
          <w:sz w:val="26"/>
          <w:szCs w:val="26"/>
        </w:rPr>
        <w:t xml:space="preserve">электронном виде установлен не позднее </w:t>
      </w:r>
      <w:r w:rsidR="005041DC">
        <w:rPr>
          <w:sz w:val="26"/>
          <w:szCs w:val="26"/>
        </w:rPr>
        <w:t>26</w:t>
      </w:r>
      <w:r w:rsidRPr="008A0110">
        <w:rPr>
          <w:sz w:val="26"/>
          <w:szCs w:val="26"/>
        </w:rPr>
        <w:t xml:space="preserve"> </w:t>
      </w:r>
      <w:r w:rsidR="005041DC">
        <w:rPr>
          <w:sz w:val="26"/>
          <w:szCs w:val="26"/>
        </w:rPr>
        <w:t>января</w:t>
      </w:r>
      <w:r w:rsidRPr="008A0110">
        <w:rPr>
          <w:sz w:val="26"/>
          <w:szCs w:val="26"/>
        </w:rPr>
        <w:t xml:space="preserve"> 202</w:t>
      </w:r>
      <w:r w:rsidR="005041DC">
        <w:rPr>
          <w:sz w:val="26"/>
          <w:szCs w:val="26"/>
        </w:rPr>
        <w:t>6</w:t>
      </w:r>
      <w:r w:rsidRPr="008A0110">
        <w:rPr>
          <w:sz w:val="26"/>
          <w:szCs w:val="26"/>
        </w:rPr>
        <w:t xml:space="preserve"> года. </w:t>
      </w:r>
      <w:r w:rsidR="005041DC">
        <w:rPr>
          <w:sz w:val="26"/>
          <w:szCs w:val="26"/>
        </w:rPr>
        <w:t xml:space="preserve"> </w:t>
      </w:r>
    </w:p>
    <w:p w:rsidR="00B42191" w:rsidRPr="008A0110" w:rsidP="00091643">
      <w:pPr>
        <w:pStyle w:val="Header"/>
        <w:ind w:firstLine="540"/>
        <w:jc w:val="both"/>
        <w:rPr>
          <w:sz w:val="26"/>
          <w:szCs w:val="26"/>
        </w:rPr>
      </w:pPr>
      <w:r>
        <w:rPr>
          <w:sz w:val="25"/>
          <w:szCs w:val="25"/>
        </w:rPr>
        <w:t>Гильмутдинова М.Ш.</w:t>
      </w:r>
      <w:r w:rsidR="00BA47B3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>на рассмотрение дела об административном правонарушении не явил</w:t>
      </w:r>
      <w:r>
        <w:rPr>
          <w:sz w:val="26"/>
          <w:szCs w:val="26"/>
        </w:rPr>
        <w:t>ась</w:t>
      </w:r>
      <w:r w:rsidRPr="008A0110">
        <w:rPr>
          <w:sz w:val="26"/>
          <w:szCs w:val="26"/>
        </w:rPr>
        <w:t>, о времени и месте рассмотрения административного материала, извещен надлежащим образом</w:t>
      </w:r>
      <w:r w:rsidR="00F94E7F">
        <w:rPr>
          <w:sz w:val="26"/>
          <w:szCs w:val="26"/>
        </w:rPr>
        <w:t xml:space="preserve"> (повестка)</w:t>
      </w:r>
      <w:r w:rsidRPr="008A0110">
        <w:rPr>
          <w:sz w:val="26"/>
          <w:szCs w:val="26"/>
        </w:rPr>
        <w:t>.</w:t>
      </w:r>
    </w:p>
    <w:p w:rsidR="00B42191" w:rsidRPr="008A0110" w:rsidP="00B42191">
      <w:pPr>
        <w:widowControl w:val="0"/>
        <w:ind w:firstLine="53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 соответствии с ч. 2 ст. 25.1 </w:t>
      </w:r>
      <w:r w:rsidRPr="008A0110">
        <w:rPr>
          <w:color w:val="000000"/>
          <w:sz w:val="26"/>
          <w:szCs w:val="26"/>
        </w:rPr>
        <w:t>Кодекса Российской Федерации об административных правонарушениях</w:t>
      </w:r>
      <w:r w:rsidRPr="008A0110">
        <w:rPr>
          <w:sz w:val="26"/>
          <w:szCs w:val="26"/>
        </w:rPr>
        <w:t>, при наличии данных о надлежащем извещении лица, в отношении которого ведется производство по делу об административном правонарушении, о месте и времени рассмот</w:t>
      </w:r>
      <w:r w:rsidRPr="008A0110">
        <w:rPr>
          <w:sz w:val="26"/>
          <w:szCs w:val="26"/>
        </w:rPr>
        <w:t>рения дела, если от этого лица не поступило ходатайство об отложении рассмотрения, дело об административном правонарушении рассматривается в его отсутствие.</w:t>
      </w:r>
    </w:p>
    <w:p w:rsidR="00B42191" w:rsidRPr="008A0110" w:rsidP="00B42191">
      <w:pPr>
        <w:widowControl w:val="0"/>
        <w:ind w:firstLine="53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От </w:t>
      </w:r>
      <w:r w:rsidR="008C5260">
        <w:rPr>
          <w:sz w:val="25"/>
          <w:szCs w:val="25"/>
        </w:rPr>
        <w:t>Гильмутдиновой М.Ш.</w:t>
      </w:r>
      <w:r w:rsidR="00BA47B3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>ходатайств об отложении рассмотрения дела об административном правонарушении</w:t>
      </w:r>
      <w:r w:rsidRPr="008A0110">
        <w:rPr>
          <w:sz w:val="26"/>
          <w:szCs w:val="26"/>
        </w:rPr>
        <w:t xml:space="preserve"> не поступало.</w:t>
      </w:r>
    </w:p>
    <w:p w:rsidR="00B42191" w:rsidRPr="008A0110" w:rsidP="00B42191">
      <w:pPr>
        <w:widowControl w:val="0"/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Мировой судья считает возможным рассмотреть дело в отсутствие </w:t>
      </w:r>
      <w:r w:rsidR="008C5260">
        <w:rPr>
          <w:sz w:val="25"/>
          <w:szCs w:val="25"/>
        </w:rPr>
        <w:t>Гильмутдиновой М.Ш.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Мировой судья, исследовал следующие доказательства по делу:</w:t>
      </w:r>
    </w:p>
    <w:p w:rsidR="00D8392A" w:rsidP="008C7C41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протокол № </w:t>
      </w:r>
      <w:r w:rsidR="008C5260">
        <w:rPr>
          <w:sz w:val="26"/>
          <w:szCs w:val="26"/>
        </w:rPr>
        <w:t>1343636</w:t>
      </w:r>
      <w:r w:rsidRPr="008A0110">
        <w:rPr>
          <w:sz w:val="26"/>
          <w:szCs w:val="26"/>
        </w:rPr>
        <w:t xml:space="preserve"> по начисленным страховым взносам на обязательное социальное страхование за 202</w:t>
      </w:r>
      <w:r w:rsidR="00E41743">
        <w:rPr>
          <w:sz w:val="26"/>
          <w:szCs w:val="26"/>
        </w:rPr>
        <w:t>5</w:t>
      </w:r>
      <w:r w:rsidRPr="008A0110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год, который представлен в административный орган </w:t>
      </w:r>
      <w:r w:rsidR="008C5260">
        <w:rPr>
          <w:sz w:val="25"/>
          <w:szCs w:val="25"/>
        </w:rPr>
        <w:t>03.06.</w:t>
      </w:r>
      <w:r w:rsidR="006B4528">
        <w:rPr>
          <w:sz w:val="25"/>
          <w:szCs w:val="25"/>
        </w:rPr>
        <w:t>2</w:t>
      </w:r>
      <w:r w:rsidR="008C5260">
        <w:rPr>
          <w:sz w:val="25"/>
          <w:szCs w:val="25"/>
        </w:rPr>
        <w:t>026</w:t>
      </w:r>
      <w:r w:rsidR="005041DC">
        <w:rPr>
          <w:sz w:val="25"/>
          <w:szCs w:val="25"/>
        </w:rPr>
        <w:t xml:space="preserve"> </w:t>
      </w:r>
      <w:r w:rsidR="008C5260">
        <w:rPr>
          <w:sz w:val="26"/>
          <w:szCs w:val="26"/>
        </w:rPr>
        <w:t>г.;</w:t>
      </w:r>
    </w:p>
    <w:p w:rsidR="008C5260" w:rsidP="008C7C41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служебная записка от 30.03.2026;</w:t>
      </w:r>
    </w:p>
    <w:p w:rsidR="008C5260" w:rsidRPr="008A0110" w:rsidP="008C5260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извещение о вызове должностного лица для составления протокола об административном правонарушении от 30.03.2026;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списки внутренних почтовых отправлений;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отче</w:t>
      </w:r>
      <w:r w:rsidRPr="008A0110">
        <w:rPr>
          <w:sz w:val="26"/>
          <w:szCs w:val="26"/>
        </w:rPr>
        <w:t>т об отслеживании отправления с почтовым идентификатором;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выписку из ЕГРЮЛ в отношении </w:t>
      </w:r>
      <w:r w:rsidR="008952CE">
        <w:rPr>
          <w:sz w:val="25"/>
          <w:szCs w:val="25"/>
        </w:rPr>
        <w:t>ООО «</w:t>
      </w:r>
      <w:r w:rsidR="008C5260">
        <w:rPr>
          <w:sz w:val="25"/>
          <w:szCs w:val="25"/>
        </w:rPr>
        <w:t>Фото Про</w:t>
      </w:r>
      <w:r w:rsidRPr="008A0110" w:rsidR="00F22944">
        <w:rPr>
          <w:color w:val="1F497D"/>
          <w:sz w:val="26"/>
          <w:szCs w:val="26"/>
        </w:rPr>
        <w:t>»</w:t>
      </w:r>
      <w:r w:rsidRPr="008A0110" w:rsidR="00927A2F">
        <w:rPr>
          <w:color w:val="1F497D"/>
          <w:sz w:val="26"/>
          <w:szCs w:val="26"/>
        </w:rPr>
        <w:t xml:space="preserve"> </w:t>
      </w:r>
      <w:r w:rsidRPr="008A0110" w:rsidR="008D4933">
        <w:rPr>
          <w:sz w:val="26"/>
          <w:szCs w:val="26"/>
        </w:rPr>
        <w:t xml:space="preserve">от </w:t>
      </w:r>
      <w:r w:rsidR="008C5260">
        <w:rPr>
          <w:sz w:val="26"/>
          <w:szCs w:val="26"/>
        </w:rPr>
        <w:t>30.03.2026</w:t>
      </w:r>
      <w:r w:rsidR="005041DC">
        <w:rPr>
          <w:sz w:val="26"/>
          <w:szCs w:val="26"/>
        </w:rPr>
        <w:t xml:space="preserve"> года</w:t>
      </w:r>
      <w:r w:rsidRPr="008A0110">
        <w:rPr>
          <w:sz w:val="26"/>
          <w:szCs w:val="26"/>
        </w:rPr>
        <w:t xml:space="preserve">.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 соответствии с частью 2 статьи 15.33 Кодекса РФ об административных правонарушениях нарушение установленных </w:t>
      </w:r>
      <w:hyperlink r:id="rId4" w:history="1">
        <w:r w:rsidRPr="008A0110">
          <w:rPr>
            <w:rStyle w:val="Hyperlink"/>
            <w:sz w:val="26"/>
            <w:szCs w:val="26"/>
          </w:rPr>
          <w:t>законодательством</w:t>
        </w:r>
      </w:hyperlink>
      <w:r w:rsidRPr="008A0110">
        <w:rPr>
          <w:sz w:val="26"/>
          <w:szCs w:val="26"/>
        </w:rPr>
        <w:t xml:space="preserve"> Российской Федерации об обязательном социальном страховании от несчастных случаев на </w:t>
      </w:r>
      <w:r w:rsidRPr="008A0110">
        <w:rPr>
          <w:sz w:val="26"/>
          <w:szCs w:val="26"/>
        </w:rPr>
        <w:t>производстве и профессиональных заболеваний сроков представления расчета по начисленным и уплаченным страховым взнос</w:t>
      </w:r>
      <w:r w:rsidRPr="008A0110">
        <w:rPr>
          <w:sz w:val="26"/>
          <w:szCs w:val="26"/>
        </w:rPr>
        <w:t>ам в территориальные органы Фонда социального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 w:rsidR="004A66F0" w:rsidRPr="008A0110" w:rsidP="004A66F0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Согласно п. 1 ст. 24 Федерального закона от 24 июля 1998 г. N 125-ФЗ «Об обя</w:t>
      </w:r>
      <w:r w:rsidRPr="008A0110">
        <w:rPr>
          <w:sz w:val="26"/>
          <w:szCs w:val="26"/>
        </w:rPr>
        <w:t>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</w:t>
      </w:r>
      <w:r w:rsidRPr="008A0110">
        <w:rPr>
          <w:sz w:val="26"/>
          <w:szCs w:val="26"/>
        </w:rPr>
        <w:t xml:space="preserve"> ними обеспечения по страхованию, ведут государственную ежеквартальную статистическую, а также бухгалтерскую отчетность.</w:t>
      </w:r>
    </w:p>
    <w:p w:rsidR="004A66F0" w:rsidRPr="008A0110" w:rsidP="004A66F0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</w:t>
      </w:r>
      <w:r w:rsidRPr="008A0110">
        <w:rPr>
          <w:sz w:val="26"/>
          <w:szCs w:val="26"/>
        </w:rPr>
        <w:t>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N 27-ФЗ "Об индивидуальном (персонифицированном) учете в системах обязательного пенси</w:t>
      </w:r>
      <w:r w:rsidRPr="008A0110">
        <w:rPr>
          <w:sz w:val="26"/>
          <w:szCs w:val="26"/>
        </w:rPr>
        <w:t>онного страхования и обязательного социального страхования</w:t>
      </w:r>
    </w:p>
    <w:p w:rsidR="004A66F0" w:rsidRPr="008A0110" w:rsidP="004A66F0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Из материалов административного дела следует, что расчет по форме ЕФС-1 </w:t>
      </w:r>
      <w:r w:rsidR="000A2DEF">
        <w:rPr>
          <w:sz w:val="26"/>
          <w:szCs w:val="26"/>
        </w:rPr>
        <w:t xml:space="preserve">раздел 2 </w:t>
      </w:r>
      <w:r w:rsidRPr="008A0110">
        <w:rPr>
          <w:sz w:val="26"/>
          <w:szCs w:val="26"/>
        </w:rPr>
        <w:t>за 202</w:t>
      </w:r>
      <w:r w:rsidR="00804D73">
        <w:rPr>
          <w:sz w:val="26"/>
          <w:szCs w:val="26"/>
        </w:rPr>
        <w:t>5</w:t>
      </w:r>
      <w:r w:rsidRPr="008A0110">
        <w:rPr>
          <w:sz w:val="26"/>
          <w:szCs w:val="26"/>
        </w:rPr>
        <w:t xml:space="preserve"> год в Отделение Фонда пенсионного и социального страхования РФ по ХМАО – Югре Управления организации админис</w:t>
      </w:r>
      <w:r w:rsidRPr="008A0110">
        <w:rPr>
          <w:sz w:val="26"/>
          <w:szCs w:val="26"/>
        </w:rPr>
        <w:t xml:space="preserve">трирования страховых взносов </w:t>
      </w:r>
      <w:r w:rsidR="008C5260">
        <w:rPr>
          <w:sz w:val="26"/>
          <w:szCs w:val="26"/>
        </w:rPr>
        <w:t xml:space="preserve">генеральным </w:t>
      </w:r>
      <w:r w:rsidR="000A2DEF">
        <w:rPr>
          <w:sz w:val="26"/>
          <w:szCs w:val="26"/>
        </w:rPr>
        <w:t xml:space="preserve">директором </w:t>
      </w:r>
      <w:r w:rsidR="008952CE">
        <w:rPr>
          <w:sz w:val="25"/>
          <w:szCs w:val="25"/>
        </w:rPr>
        <w:t>ООО «</w:t>
      </w:r>
      <w:r w:rsidR="008C5260">
        <w:rPr>
          <w:sz w:val="25"/>
          <w:szCs w:val="25"/>
        </w:rPr>
        <w:t>Фото Про</w:t>
      </w:r>
      <w:r w:rsidR="00DD6664">
        <w:rPr>
          <w:sz w:val="26"/>
          <w:szCs w:val="26"/>
        </w:rPr>
        <w:t xml:space="preserve">» </w:t>
      </w:r>
      <w:r w:rsidR="008C5260">
        <w:rPr>
          <w:sz w:val="25"/>
          <w:szCs w:val="25"/>
        </w:rPr>
        <w:t>Гильмутдиновой М.Ш.</w:t>
      </w:r>
      <w:r w:rsidR="00BA47B3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в срок не позднее </w:t>
      </w:r>
      <w:r w:rsidR="005041DC">
        <w:rPr>
          <w:sz w:val="26"/>
          <w:szCs w:val="26"/>
        </w:rPr>
        <w:t xml:space="preserve">26 января 2026 </w:t>
      </w:r>
      <w:r w:rsidRPr="008A0110">
        <w:rPr>
          <w:sz w:val="26"/>
          <w:szCs w:val="26"/>
        </w:rPr>
        <w:t xml:space="preserve">года представлен не был, указанный расчет был представлен в электронном виде только </w:t>
      </w:r>
      <w:r w:rsidR="008C5260">
        <w:rPr>
          <w:color w:val="000099"/>
          <w:sz w:val="26"/>
          <w:szCs w:val="26"/>
        </w:rPr>
        <w:t>23 марта</w:t>
      </w:r>
      <w:r w:rsidR="00F5640B">
        <w:rPr>
          <w:color w:val="000099"/>
          <w:sz w:val="26"/>
          <w:szCs w:val="26"/>
        </w:rPr>
        <w:t xml:space="preserve"> 202</w:t>
      </w:r>
      <w:r w:rsidR="005041DC">
        <w:rPr>
          <w:color w:val="000099"/>
          <w:sz w:val="26"/>
          <w:szCs w:val="26"/>
        </w:rPr>
        <w:t>6</w:t>
      </w:r>
      <w:r w:rsidR="00F5640B">
        <w:rPr>
          <w:color w:val="000099"/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года, то есть с пропуском </w:t>
      </w:r>
      <w:r w:rsidRPr="008A0110">
        <w:rPr>
          <w:sz w:val="26"/>
          <w:szCs w:val="26"/>
        </w:rPr>
        <w:t>установленного срока.</w:t>
      </w:r>
      <w:r w:rsidR="005041DC">
        <w:rPr>
          <w:sz w:val="26"/>
          <w:szCs w:val="26"/>
        </w:rPr>
        <w:t xml:space="preserve">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Мировой судья, изучив и оценив все доказательства по делу в их совокупности, считает, что вина </w:t>
      </w:r>
      <w:r w:rsidR="008C5260">
        <w:rPr>
          <w:sz w:val="25"/>
          <w:szCs w:val="25"/>
        </w:rPr>
        <w:t>Гильмутдиновой М.Ш.</w:t>
      </w:r>
      <w:r w:rsidR="00BA47B3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доказана и квалифицирует </w:t>
      </w:r>
      <w:r w:rsidR="00213DDF">
        <w:rPr>
          <w:sz w:val="26"/>
          <w:szCs w:val="26"/>
        </w:rPr>
        <w:t>е</w:t>
      </w:r>
      <w:r w:rsidR="008C5260">
        <w:rPr>
          <w:sz w:val="26"/>
          <w:szCs w:val="26"/>
        </w:rPr>
        <w:t>ё</w:t>
      </w:r>
      <w:r w:rsidRPr="008A0110">
        <w:rPr>
          <w:sz w:val="26"/>
          <w:szCs w:val="26"/>
        </w:rPr>
        <w:t xml:space="preserve"> действия по ч. 2 ст. 15.33 Кодекса РФ об административных правонарушениях. 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В соответствии</w:t>
      </w:r>
      <w:r w:rsidRPr="008A0110">
        <w:rPr>
          <w:sz w:val="26"/>
          <w:szCs w:val="26"/>
        </w:rPr>
        <w:t xml:space="preserve"> с ч. 3 ст. 3.4 Кодекса РФ об АП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</w:t>
      </w:r>
      <w:r w:rsidRPr="008A0110">
        <w:rPr>
          <w:sz w:val="26"/>
          <w:szCs w:val="26"/>
        </w:rPr>
        <w:t>х, административное наказание в виде административного штрафа подлежит замене некоммерческой организации, а также являющимся субъектами малого и среднего предпринимательства лицу, осуществляющему предпринимательскую деятельность без образования юридическог</w:t>
      </w:r>
      <w:r w:rsidRPr="008A0110">
        <w:rPr>
          <w:sz w:val="26"/>
          <w:szCs w:val="26"/>
        </w:rPr>
        <w:t>о лица, или юридическому лицу, а также их работникам на предупреждение в соответствии со статьей 4.1.1 настоящего Кодекса.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В соответствии со ст. 4.1.1 Кодекса РФ об АП некоммерческим организациям, а также являющимся субъектами малого и среднего предпринима</w:t>
      </w:r>
      <w:r w:rsidRPr="008A0110">
        <w:rPr>
          <w:sz w:val="26"/>
          <w:szCs w:val="26"/>
        </w:rPr>
        <w:t xml:space="preserve">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</w:t>
      </w:r>
      <w:r w:rsidRPr="008A0110">
        <w:rPr>
          <w:sz w:val="26"/>
          <w:szCs w:val="26"/>
        </w:rPr>
        <w:t>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</w:t>
      </w:r>
      <w:r w:rsidRPr="008A0110">
        <w:rPr>
          <w:sz w:val="26"/>
          <w:szCs w:val="26"/>
        </w:rPr>
        <w:t>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9670E7" w:rsidRPr="008A0110" w:rsidP="009670E7">
      <w:pPr>
        <w:ind w:firstLine="567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При </w:t>
      </w:r>
      <w:r w:rsidRPr="008A0110">
        <w:rPr>
          <w:sz w:val="26"/>
          <w:szCs w:val="26"/>
        </w:rPr>
        <w:t>назначении наказания мировой судья учитывает характер совершенного административного правонарушения, личность виновно</w:t>
      </w:r>
      <w:r w:rsidR="005041DC">
        <w:rPr>
          <w:sz w:val="26"/>
          <w:szCs w:val="26"/>
        </w:rPr>
        <w:t>го</w:t>
      </w:r>
      <w:r w:rsidRPr="008A0110">
        <w:rPr>
          <w:sz w:val="26"/>
          <w:szCs w:val="26"/>
        </w:rPr>
        <w:t xml:space="preserve">, отсутствие смягчающих и отягчающих административную ответственность обстоятельств, предусмотренных </w:t>
      </w:r>
      <w:r w:rsidRPr="008A0110">
        <w:rPr>
          <w:sz w:val="26"/>
          <w:szCs w:val="26"/>
        </w:rPr>
        <w:t xml:space="preserve">ст.ст. 4.2 и 4.3 Кодекса РФ об АП, </w:t>
      </w:r>
      <w:r w:rsidRPr="008E2B3F">
        <w:rPr>
          <w:sz w:val="26"/>
          <w:szCs w:val="26"/>
        </w:rPr>
        <w:t>а</w:t>
      </w:r>
      <w:r w:rsidRPr="008E2B3F">
        <w:rPr>
          <w:sz w:val="26"/>
          <w:szCs w:val="26"/>
        </w:rPr>
        <w:t xml:space="preserve"> также, учитывая то обстоятельство, что в материалах дела отсутствуют доказательства привлечения </w:t>
      </w:r>
      <w:r w:rsidR="008C5260">
        <w:rPr>
          <w:sz w:val="25"/>
          <w:szCs w:val="25"/>
        </w:rPr>
        <w:t>Гильмутдиновой М.Ш.</w:t>
      </w:r>
      <w:r w:rsidRPr="008E2B3F" w:rsidR="00BA47B3">
        <w:rPr>
          <w:sz w:val="26"/>
          <w:szCs w:val="26"/>
        </w:rPr>
        <w:t xml:space="preserve"> </w:t>
      </w:r>
      <w:r w:rsidRPr="008E2B3F">
        <w:rPr>
          <w:sz w:val="26"/>
          <w:szCs w:val="26"/>
        </w:rPr>
        <w:t>к административной ответственности за совершение аналогичных правонарушений, и приходит к выводу, что наказание необходимо назначить в виде</w:t>
      </w:r>
      <w:r w:rsidRPr="008E2B3F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>предупреждения.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Руководствуясь ст. ст. 29.9, 29.10 Кодекса РФ об АП, мировой судья</w:t>
      </w:r>
    </w:p>
    <w:p w:rsidR="009670E7" w:rsidRPr="008A0110" w:rsidP="009670E7">
      <w:pPr>
        <w:jc w:val="center"/>
        <w:rPr>
          <w:bCs/>
          <w:sz w:val="26"/>
          <w:szCs w:val="26"/>
        </w:rPr>
      </w:pPr>
    </w:p>
    <w:p w:rsidR="009670E7" w:rsidRPr="008A0110" w:rsidP="009670E7">
      <w:pPr>
        <w:jc w:val="center"/>
        <w:rPr>
          <w:bCs/>
          <w:sz w:val="26"/>
          <w:szCs w:val="26"/>
        </w:rPr>
      </w:pPr>
      <w:r w:rsidRPr="008A0110">
        <w:rPr>
          <w:bCs/>
          <w:sz w:val="26"/>
          <w:szCs w:val="26"/>
        </w:rPr>
        <w:t>ПОСТАНОВИЛ:</w:t>
      </w:r>
    </w:p>
    <w:p w:rsidR="009670E7" w:rsidRPr="008A0110" w:rsidP="009670E7">
      <w:pPr>
        <w:jc w:val="both"/>
        <w:rPr>
          <w:bCs/>
          <w:sz w:val="26"/>
          <w:szCs w:val="26"/>
        </w:rPr>
      </w:pPr>
    </w:p>
    <w:p w:rsidR="009670E7" w:rsidRPr="008A0110" w:rsidP="009670E7">
      <w:pPr>
        <w:ind w:firstLine="708"/>
        <w:jc w:val="both"/>
        <w:rPr>
          <w:sz w:val="26"/>
          <w:szCs w:val="26"/>
        </w:rPr>
      </w:pPr>
      <w:r>
        <w:rPr>
          <w:sz w:val="25"/>
          <w:szCs w:val="25"/>
        </w:rPr>
        <w:t xml:space="preserve">генерального </w:t>
      </w:r>
      <w:r w:rsidR="000A2DEF">
        <w:rPr>
          <w:sz w:val="25"/>
          <w:szCs w:val="25"/>
        </w:rPr>
        <w:t xml:space="preserve">директора </w:t>
      </w:r>
      <w:r w:rsidR="00593EC6">
        <w:rPr>
          <w:sz w:val="25"/>
          <w:szCs w:val="25"/>
        </w:rPr>
        <w:t>ООО «</w:t>
      </w:r>
      <w:r>
        <w:rPr>
          <w:sz w:val="25"/>
          <w:szCs w:val="25"/>
        </w:rPr>
        <w:t>Фото Про</w:t>
      </w:r>
      <w:r w:rsidR="000A2DEF">
        <w:rPr>
          <w:sz w:val="25"/>
          <w:szCs w:val="25"/>
        </w:rPr>
        <w:t xml:space="preserve">» </w:t>
      </w:r>
      <w:r>
        <w:rPr>
          <w:sz w:val="25"/>
          <w:szCs w:val="25"/>
        </w:rPr>
        <w:t>Гильмутдинову Муслиму Шайхлисламовну</w:t>
      </w:r>
      <w:r w:rsidRPr="008A0110" w:rsidR="00EE6D6A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>признать виновн</w:t>
      </w:r>
      <w:r>
        <w:rPr>
          <w:sz w:val="26"/>
          <w:szCs w:val="26"/>
        </w:rPr>
        <w:t>ой</w:t>
      </w:r>
      <w:r w:rsidRPr="008A0110">
        <w:rPr>
          <w:sz w:val="26"/>
          <w:szCs w:val="26"/>
        </w:rPr>
        <w:t xml:space="preserve"> в совершении административного правонарушения, предусмотренного ч. </w:t>
      </w:r>
      <w:r w:rsidR="008D5EAE">
        <w:rPr>
          <w:sz w:val="26"/>
          <w:szCs w:val="26"/>
        </w:rPr>
        <w:t>2</w:t>
      </w:r>
      <w:r w:rsidRPr="008A0110">
        <w:rPr>
          <w:sz w:val="26"/>
          <w:szCs w:val="26"/>
        </w:rPr>
        <w:t xml:space="preserve"> ст. 15.33 КоАП РФ, и подвергнуть наказанию в виде предупреждения. </w:t>
      </w:r>
    </w:p>
    <w:p w:rsidR="00320B49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 w:rsidR="00DD6664">
        <w:rPr>
          <w:sz w:val="26"/>
          <w:szCs w:val="26"/>
        </w:rPr>
        <w:t>дней</w:t>
      </w:r>
      <w:r w:rsidRPr="008A0110">
        <w:rPr>
          <w:sz w:val="26"/>
          <w:szCs w:val="26"/>
        </w:rPr>
        <w:t xml:space="preserve"> со дня вручения или получения</w:t>
      </w:r>
      <w:r w:rsidRPr="008A0110">
        <w:rPr>
          <w:sz w:val="26"/>
          <w:szCs w:val="26"/>
        </w:rPr>
        <w:t xml:space="preserve"> копии постановления через мирового судью, вынесшего постановление.</w:t>
      </w:r>
    </w:p>
    <w:p w:rsidR="00320B49" w:rsidRPr="008A0110" w:rsidP="005426DB">
      <w:pPr>
        <w:ind w:firstLine="540"/>
        <w:jc w:val="both"/>
        <w:rPr>
          <w:sz w:val="26"/>
          <w:szCs w:val="26"/>
        </w:rPr>
      </w:pPr>
    </w:p>
    <w:p w:rsidR="000E39B9" w:rsidP="00084380">
      <w:pPr>
        <w:jc w:val="both"/>
        <w:rPr>
          <w:sz w:val="26"/>
          <w:szCs w:val="26"/>
        </w:rPr>
      </w:pPr>
    </w:p>
    <w:p w:rsidR="008A7702" w:rsidP="00084380">
      <w:pPr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Мировой судья </w:t>
      </w:r>
      <w:r w:rsidRPr="008A0110">
        <w:rPr>
          <w:sz w:val="26"/>
          <w:szCs w:val="26"/>
        </w:rPr>
        <w:t xml:space="preserve"> </w:t>
      </w:r>
      <w:r w:rsidRPr="008A0110" w:rsidR="003E161D">
        <w:rPr>
          <w:sz w:val="26"/>
          <w:szCs w:val="26"/>
        </w:rPr>
        <w:t xml:space="preserve">                  </w:t>
      </w:r>
      <w:r w:rsidRPr="008A0110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</w:t>
      </w:r>
      <w:r w:rsidRPr="008A0110" w:rsidR="00084380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   </w:t>
      </w:r>
      <w:r w:rsidRPr="008A0110" w:rsidR="00766B64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               Н.В. Щетникова</w:t>
      </w:r>
    </w:p>
    <w:sectPr w:rsidSect="00C653F6">
      <w:headerReference w:type="even" r:id="rId5"/>
      <w:headerReference w:type="default" r:id="rId6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D48F7">
      <w:rPr>
        <w:rStyle w:val="PageNumber"/>
        <w:noProof/>
      </w:rPr>
      <w:t>2</w:t>
    </w:r>
    <w:r>
      <w:rPr>
        <w:rStyle w:val="PageNumber"/>
      </w:rPr>
      <w:fldChar w:fldCharType="end"/>
    </w:r>
  </w:p>
  <w:p w:rsidR="00C65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0361D"/>
    <w:rsid w:val="00013A15"/>
    <w:rsid w:val="00015B69"/>
    <w:rsid w:val="0002220A"/>
    <w:rsid w:val="00023CA7"/>
    <w:rsid w:val="00084380"/>
    <w:rsid w:val="000879A8"/>
    <w:rsid w:val="00091643"/>
    <w:rsid w:val="000A2DEF"/>
    <w:rsid w:val="000C3077"/>
    <w:rsid w:val="000C7761"/>
    <w:rsid w:val="000E27E8"/>
    <w:rsid w:val="000E39B9"/>
    <w:rsid w:val="00114D5B"/>
    <w:rsid w:val="001561C2"/>
    <w:rsid w:val="001709E3"/>
    <w:rsid w:val="00172EC5"/>
    <w:rsid w:val="001B5C72"/>
    <w:rsid w:val="001E7019"/>
    <w:rsid w:val="00213DDF"/>
    <w:rsid w:val="002154CC"/>
    <w:rsid w:val="00215C94"/>
    <w:rsid w:val="00264C42"/>
    <w:rsid w:val="002702B9"/>
    <w:rsid w:val="00273BA2"/>
    <w:rsid w:val="00282516"/>
    <w:rsid w:val="002A021D"/>
    <w:rsid w:val="002A090F"/>
    <w:rsid w:val="002A6D60"/>
    <w:rsid w:val="002C0E3D"/>
    <w:rsid w:val="002C4E7F"/>
    <w:rsid w:val="002D2B2A"/>
    <w:rsid w:val="002F41CE"/>
    <w:rsid w:val="00301825"/>
    <w:rsid w:val="00317BA7"/>
    <w:rsid w:val="0032019C"/>
    <w:rsid w:val="00320B49"/>
    <w:rsid w:val="0034742E"/>
    <w:rsid w:val="00387436"/>
    <w:rsid w:val="00394567"/>
    <w:rsid w:val="003B66A4"/>
    <w:rsid w:val="003B6C0A"/>
    <w:rsid w:val="003E161D"/>
    <w:rsid w:val="004472EA"/>
    <w:rsid w:val="004A66F0"/>
    <w:rsid w:val="004C69F6"/>
    <w:rsid w:val="004D013C"/>
    <w:rsid w:val="004E355E"/>
    <w:rsid w:val="004E6BFF"/>
    <w:rsid w:val="005041DC"/>
    <w:rsid w:val="005340C7"/>
    <w:rsid w:val="0054205C"/>
    <w:rsid w:val="005426DB"/>
    <w:rsid w:val="005525CC"/>
    <w:rsid w:val="00593EC6"/>
    <w:rsid w:val="005B3A83"/>
    <w:rsid w:val="005C7A87"/>
    <w:rsid w:val="005E1FDE"/>
    <w:rsid w:val="005E6360"/>
    <w:rsid w:val="00621BBA"/>
    <w:rsid w:val="006B3BAD"/>
    <w:rsid w:val="006B4528"/>
    <w:rsid w:val="006E01A6"/>
    <w:rsid w:val="006E2559"/>
    <w:rsid w:val="00705881"/>
    <w:rsid w:val="007125AC"/>
    <w:rsid w:val="00717977"/>
    <w:rsid w:val="00734B71"/>
    <w:rsid w:val="0075586B"/>
    <w:rsid w:val="007656F0"/>
    <w:rsid w:val="00766B64"/>
    <w:rsid w:val="00791622"/>
    <w:rsid w:val="007A4589"/>
    <w:rsid w:val="007D011E"/>
    <w:rsid w:val="007E3880"/>
    <w:rsid w:val="007E561A"/>
    <w:rsid w:val="007E69B8"/>
    <w:rsid w:val="007E7DBF"/>
    <w:rsid w:val="00800CEB"/>
    <w:rsid w:val="00804D73"/>
    <w:rsid w:val="008433F9"/>
    <w:rsid w:val="00860A54"/>
    <w:rsid w:val="00861262"/>
    <w:rsid w:val="00883EB3"/>
    <w:rsid w:val="008952CE"/>
    <w:rsid w:val="008A0110"/>
    <w:rsid w:val="008A7702"/>
    <w:rsid w:val="008B53C4"/>
    <w:rsid w:val="008C5260"/>
    <w:rsid w:val="008C7C41"/>
    <w:rsid w:val="008D48F7"/>
    <w:rsid w:val="008D4933"/>
    <w:rsid w:val="008D5EAE"/>
    <w:rsid w:val="008E2B3F"/>
    <w:rsid w:val="009137E5"/>
    <w:rsid w:val="00927A2F"/>
    <w:rsid w:val="00930375"/>
    <w:rsid w:val="00933F89"/>
    <w:rsid w:val="00952282"/>
    <w:rsid w:val="009670E7"/>
    <w:rsid w:val="009714E2"/>
    <w:rsid w:val="009B3816"/>
    <w:rsid w:val="009C5E05"/>
    <w:rsid w:val="00A07109"/>
    <w:rsid w:val="00A23436"/>
    <w:rsid w:val="00B42191"/>
    <w:rsid w:val="00B6544A"/>
    <w:rsid w:val="00B953B4"/>
    <w:rsid w:val="00BA47B3"/>
    <w:rsid w:val="00BC03F9"/>
    <w:rsid w:val="00C275F7"/>
    <w:rsid w:val="00C53FA7"/>
    <w:rsid w:val="00C653F6"/>
    <w:rsid w:val="00C74186"/>
    <w:rsid w:val="00CF4602"/>
    <w:rsid w:val="00D07360"/>
    <w:rsid w:val="00D12A7A"/>
    <w:rsid w:val="00D171E1"/>
    <w:rsid w:val="00D21259"/>
    <w:rsid w:val="00D22F25"/>
    <w:rsid w:val="00D42F89"/>
    <w:rsid w:val="00D80135"/>
    <w:rsid w:val="00D8392A"/>
    <w:rsid w:val="00D96415"/>
    <w:rsid w:val="00DC79EB"/>
    <w:rsid w:val="00DD6664"/>
    <w:rsid w:val="00DE62AB"/>
    <w:rsid w:val="00DF5A78"/>
    <w:rsid w:val="00E41743"/>
    <w:rsid w:val="00E45E0E"/>
    <w:rsid w:val="00E52F56"/>
    <w:rsid w:val="00E65505"/>
    <w:rsid w:val="00E67D7B"/>
    <w:rsid w:val="00E71F0D"/>
    <w:rsid w:val="00E92E49"/>
    <w:rsid w:val="00ED5AC2"/>
    <w:rsid w:val="00EE6D6A"/>
    <w:rsid w:val="00F14074"/>
    <w:rsid w:val="00F22944"/>
    <w:rsid w:val="00F253DA"/>
    <w:rsid w:val="00F263F9"/>
    <w:rsid w:val="00F50CF8"/>
    <w:rsid w:val="00F50F7D"/>
    <w:rsid w:val="00F559CC"/>
    <w:rsid w:val="00F5640B"/>
    <w:rsid w:val="00F76668"/>
    <w:rsid w:val="00F94E7F"/>
    <w:rsid w:val="00FA1A5F"/>
    <w:rsid w:val="00FA38C7"/>
    <w:rsid w:val="00FF72D4"/>
    <w:rsid w:val="00FF76D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D97896B-BA23-4DAD-AE82-9E87F6A0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